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1B" w:rsidRDefault="00CC693C" w:rsidP="003D1E1B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68874" wp14:editId="73DD9597">
                <wp:simplePos x="0" y="0"/>
                <wp:positionH relativeFrom="column">
                  <wp:posOffset>4663440</wp:posOffset>
                </wp:positionH>
                <wp:positionV relativeFrom="paragraph">
                  <wp:posOffset>60960</wp:posOffset>
                </wp:positionV>
                <wp:extent cx="746760" cy="26797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C" w:rsidRDefault="00CC6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88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7.2pt;margin-top:4.8pt;width:58.8pt;height:2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" stroked="f">
                <v:textbox>
                  <w:txbxContent>
                    <w:p w:rsidR="00CC693C" w:rsidRDefault="00CC693C"/>
                  </w:txbxContent>
                </v:textbox>
                <w10:wrap type="square"/>
              </v:shape>
            </w:pict>
          </mc:Fallback>
        </mc:AlternateContent>
      </w:r>
      <w:r w:rsidR="003D1E1B">
        <w:rPr>
          <w:rFonts w:ascii="標楷體" w:eastAsia="標楷體" w:hAnsi="標楷體" w:hint="eastAsia"/>
          <w:color w:val="000000" w:themeColor="text1"/>
          <w:sz w:val="28"/>
          <w:szCs w:val="28"/>
        </w:rPr>
        <w:t>輔仁大學</w:t>
      </w:r>
      <w:proofErr w:type="gramStart"/>
      <w:r w:rsidR="003D1E1B">
        <w:rPr>
          <w:rFonts w:ascii="標楷體" w:eastAsia="標楷體" w:hAnsi="標楷體" w:hint="eastAsia"/>
          <w:color w:val="000000" w:themeColor="text1"/>
          <w:sz w:val="28"/>
          <w:szCs w:val="28"/>
        </w:rPr>
        <w:t>進修部獎助學金</w:t>
      </w:r>
      <w:proofErr w:type="gramEnd"/>
      <w:r w:rsidR="003D1E1B">
        <w:rPr>
          <w:rFonts w:ascii="標楷體" w:eastAsia="標楷體" w:hAnsi="標楷體" w:hint="eastAsia"/>
          <w:color w:val="000000" w:themeColor="text1"/>
          <w:sz w:val="28"/>
          <w:szCs w:val="28"/>
        </w:rPr>
        <w:t>基金管理辦法</w:t>
      </w:r>
    </w:p>
    <w:p w:rsidR="003D1E1B" w:rsidRDefault="003D1E1B" w:rsidP="0091177C">
      <w:pPr>
        <w:wordWrap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 w:rsidRPr="003D1E1B">
        <w:rPr>
          <w:rFonts w:ascii="標楷體" w:eastAsia="標楷體" w:hAnsi="標楷體" w:hint="eastAsia"/>
          <w:color w:val="000000" w:themeColor="text1"/>
          <w:sz w:val="22"/>
        </w:rPr>
        <w:t>1061115</w:t>
      </w:r>
      <w:r w:rsidR="00CC693C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106學年度</w:t>
      </w:r>
      <w:r w:rsidR="008235E1">
        <w:rPr>
          <w:rFonts w:ascii="標楷體" w:eastAsia="標楷體" w:hAnsi="標楷體" w:hint="eastAsia"/>
          <w:color w:val="000000" w:themeColor="text1"/>
          <w:sz w:val="22"/>
        </w:rPr>
        <w:t>第一學期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進修部部</w:t>
      </w:r>
      <w:proofErr w:type="gramStart"/>
      <w:r w:rsidRPr="003D1E1B">
        <w:rPr>
          <w:rFonts w:ascii="標楷體" w:eastAsia="標楷體" w:hAnsi="標楷體" w:hint="eastAsia"/>
          <w:color w:val="000000" w:themeColor="text1"/>
          <w:sz w:val="22"/>
        </w:rPr>
        <w:t>務</w:t>
      </w:r>
      <w:proofErr w:type="gramEnd"/>
      <w:r w:rsidRPr="003D1E1B">
        <w:rPr>
          <w:rFonts w:ascii="標楷體" w:eastAsia="標楷體" w:hAnsi="標楷體" w:hint="eastAsia"/>
          <w:color w:val="000000" w:themeColor="text1"/>
          <w:sz w:val="22"/>
        </w:rPr>
        <w:t>會議通過</w:t>
      </w:r>
    </w:p>
    <w:p w:rsidR="00E2753A" w:rsidRPr="003D1E1B" w:rsidRDefault="00E2753A" w:rsidP="0091177C">
      <w:pPr>
        <w:wordWrap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>10</w:t>
      </w:r>
      <w:r>
        <w:rPr>
          <w:rFonts w:ascii="標楷體" w:eastAsia="標楷體" w:hAnsi="標楷體"/>
          <w:color w:val="000000" w:themeColor="text1"/>
          <w:sz w:val="22"/>
        </w:rPr>
        <w:t xml:space="preserve">70425 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106學年度</w:t>
      </w:r>
      <w:r>
        <w:rPr>
          <w:rFonts w:ascii="標楷體" w:eastAsia="標楷體" w:hAnsi="標楷體" w:hint="eastAsia"/>
          <w:color w:val="000000" w:themeColor="text1"/>
          <w:sz w:val="22"/>
        </w:rPr>
        <w:t>第</w:t>
      </w:r>
      <w:r>
        <w:rPr>
          <w:rFonts w:ascii="標楷體" w:eastAsia="標楷體" w:hAnsi="標楷體" w:hint="eastAsia"/>
          <w:color w:val="000000" w:themeColor="text1"/>
          <w:sz w:val="22"/>
          <w:lang w:eastAsia="zh-HK"/>
        </w:rPr>
        <w:t>二</w:t>
      </w:r>
      <w:r>
        <w:rPr>
          <w:rFonts w:ascii="標楷體" w:eastAsia="標楷體" w:hAnsi="標楷體" w:hint="eastAsia"/>
          <w:color w:val="000000" w:themeColor="text1"/>
          <w:sz w:val="22"/>
        </w:rPr>
        <w:t>學期</w:t>
      </w:r>
      <w:r w:rsidRPr="003D1E1B">
        <w:rPr>
          <w:rFonts w:ascii="標楷體" w:eastAsia="標楷體" w:hAnsi="標楷體" w:hint="eastAsia"/>
          <w:color w:val="000000" w:themeColor="text1"/>
          <w:sz w:val="22"/>
        </w:rPr>
        <w:t>進修部部</w:t>
      </w:r>
      <w:proofErr w:type="gramStart"/>
      <w:r w:rsidRPr="003D1E1B">
        <w:rPr>
          <w:rFonts w:ascii="標楷體" w:eastAsia="標楷體" w:hAnsi="標楷體" w:hint="eastAsia"/>
          <w:color w:val="000000" w:themeColor="text1"/>
          <w:sz w:val="22"/>
        </w:rPr>
        <w:t>務</w:t>
      </w:r>
      <w:proofErr w:type="gramEnd"/>
      <w:r w:rsidRPr="003D1E1B">
        <w:rPr>
          <w:rFonts w:ascii="標楷體" w:eastAsia="標楷體" w:hAnsi="標楷體" w:hint="eastAsia"/>
          <w:color w:val="000000" w:themeColor="text1"/>
          <w:sz w:val="22"/>
        </w:rPr>
        <w:t>會議通過</w:t>
      </w:r>
    </w:p>
    <w:p w:rsidR="002069E7" w:rsidRPr="002069E7" w:rsidRDefault="00D9529D" w:rsidP="002069E7">
      <w:pPr>
        <w:pStyle w:val="a4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宗旨:</w:t>
      </w:r>
    </w:p>
    <w:p w:rsidR="00962FEB" w:rsidRPr="00962FEB" w:rsidRDefault="00D9529D" w:rsidP="00106E5E">
      <w:pPr>
        <w:pStyle w:val="a4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2FEB">
        <w:rPr>
          <w:rFonts w:ascii="標楷體" w:eastAsia="標楷體" w:hAnsi="標楷體" w:hint="eastAsia"/>
          <w:color w:val="000000" w:themeColor="text1"/>
          <w:sz w:val="28"/>
          <w:szCs w:val="28"/>
        </w:rPr>
        <w:t>協助清寒學生就學，提供經濟上有困難學生必要之幫助，使能順利完成學業。</w:t>
      </w:r>
    </w:p>
    <w:p w:rsidR="00D9529D" w:rsidRPr="00962FEB" w:rsidRDefault="00962FEB" w:rsidP="00962FEB">
      <w:pPr>
        <w:pStyle w:val="a4"/>
        <w:numPr>
          <w:ilvl w:val="1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獎勵為校、部爭取榮譽，表現傑出之同學。</w:t>
      </w:r>
    </w:p>
    <w:p w:rsidR="00FD04EC" w:rsidRPr="004E647A" w:rsidRDefault="00D9529D" w:rsidP="004E647A">
      <w:pPr>
        <w:pStyle w:val="a4"/>
        <w:numPr>
          <w:ilvl w:val="0"/>
          <w:numId w:val="4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64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</w:t>
      </w:r>
      <w:r w:rsidR="004E647A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資格：輔仁大學進修部(以下簡稱本部)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在校</w:t>
      </w:r>
      <w:r w:rsidR="002069E7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學生，品德良好，具下列</w:t>
      </w:r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狀況</w:t>
      </w:r>
      <w:r w:rsidR="00094B46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得擇</w:t>
      </w:r>
      <w:proofErr w:type="gramStart"/>
      <w:r w:rsidR="00094B46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F76E43" w:rsidRPr="004E647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</w:p>
    <w:p w:rsidR="00FD04EC" w:rsidRPr="002069E7" w:rsidRDefault="00D9529D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因家境清寒影響繼續就學者。</w:t>
      </w:r>
    </w:p>
    <w:p w:rsidR="00FD04EC" w:rsidRPr="002069E7" w:rsidRDefault="00FD04EC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環境清寒 且 成績優異者</w:t>
      </w: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D04EC" w:rsidRPr="002069E7" w:rsidRDefault="00FD04EC" w:rsidP="002069E7">
      <w:pPr>
        <w:pStyle w:val="a4"/>
        <w:numPr>
          <w:ilvl w:val="0"/>
          <w:numId w:val="2"/>
        </w:numPr>
        <w:snapToGri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參加競賽、學術等活動表現傑出者。</w:t>
      </w:r>
    </w:p>
    <w:p w:rsidR="00F76E43" w:rsidRPr="002069E7" w:rsidRDefault="00F76E43" w:rsidP="002069E7">
      <w:pPr>
        <w:snapToGrid w:val="0"/>
        <w:spacing w:beforeLines="50" w:before="180" w:afterLines="50" w:after="180"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辦理期次：每學年上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、下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辦理一次。</w:t>
      </w:r>
    </w:p>
    <w:p w:rsidR="00D9529D" w:rsidRPr="002069E7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</w:t>
      </w:r>
      <w:proofErr w:type="gramStart"/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每期</w:t>
      </w: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獎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助學金</w:t>
      </w:r>
      <w:proofErr w:type="gramEnd"/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之獎額，由</w:t>
      </w:r>
      <w:proofErr w:type="gramStart"/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進修部</w:t>
      </w:r>
      <w:r w:rsidR="00094B4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獎助學</w:t>
      </w:r>
      <w:proofErr w:type="gramEnd"/>
      <w:r w:rsidR="00094B4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金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管理委員會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（以下簡稱</w:t>
      </w:r>
      <w:r w:rsidR="002069E7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="00094B46">
        <w:rPr>
          <w:rFonts w:ascii="標楷體" w:eastAsia="標楷體" w:hAnsi="標楷體"/>
          <w:color w:val="000000" w:themeColor="text1"/>
          <w:sz w:val="28"/>
          <w:szCs w:val="28"/>
        </w:rPr>
        <w:t>委員會）</w:t>
      </w:r>
      <w:proofErr w:type="gramStart"/>
      <w:r w:rsidR="00094B46">
        <w:rPr>
          <w:rFonts w:ascii="標楷體" w:eastAsia="標楷體" w:hAnsi="標楷體"/>
          <w:color w:val="000000" w:themeColor="text1"/>
          <w:sz w:val="28"/>
          <w:szCs w:val="28"/>
        </w:rPr>
        <w:t>依當年</w:t>
      </w:r>
      <w:proofErr w:type="gramEnd"/>
      <w:r w:rsidR="00094B46">
        <w:rPr>
          <w:rFonts w:ascii="標楷體" w:eastAsia="標楷體" w:hAnsi="標楷體"/>
          <w:color w:val="000000" w:themeColor="text1"/>
          <w:sz w:val="28"/>
          <w:szCs w:val="28"/>
        </w:rPr>
        <w:t>度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經費額度決定之。</w:t>
      </w:r>
    </w:p>
    <w:p w:rsidR="00F76E43" w:rsidRPr="002069E7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管理委員會由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進修部</w:t>
      </w:r>
      <w:r w:rsidR="00094B4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</w:t>
      </w:r>
      <w:r w:rsidR="00094B46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069E7"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各</w:t>
      </w:r>
      <w:r w:rsidR="002069E7" w:rsidRPr="002069E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系</w:t>
      </w:r>
      <w:r w:rsidR="002069E7" w:rsidRPr="002069E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/學程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</w:t>
      </w:r>
      <w:r w:rsidR="00094B46"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94B46">
        <w:rPr>
          <w:rFonts w:ascii="標楷體" w:eastAsia="標楷體" w:hAnsi="標楷體" w:hint="eastAsia"/>
          <w:color w:val="000000" w:themeColor="text1"/>
          <w:sz w:val="28"/>
          <w:szCs w:val="28"/>
        </w:rPr>
        <w:t>使命宗輔主任及導師行政督導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組成。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部</w:t>
      </w:r>
      <w:r w:rsidRPr="002069E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主任為管理委員會召集人。</w:t>
      </w:r>
    </w:p>
    <w:p w:rsidR="002069E7" w:rsidRPr="00CC693C" w:rsidRDefault="00F76E43" w:rsidP="002069E7">
      <w:pPr>
        <w:snapToGrid w:val="0"/>
        <w:spacing w:beforeLines="50" w:before="180" w:afterLines="50" w:after="180"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六、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申請文件： </w:t>
      </w:r>
    </w:p>
    <w:p w:rsidR="002069E7" w:rsidRPr="00CC693C" w:rsidRDefault="008A5FFA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申請</w:t>
      </w: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</w:t>
      </w:r>
      <w:r w:rsidR="002069E7" w:rsidRPr="00CC693C">
        <w:rPr>
          <w:rFonts w:ascii="標楷體" w:eastAsia="標楷體" w:hAnsi="標楷體"/>
          <w:color w:val="000000" w:themeColor="text1"/>
          <w:sz w:val="28"/>
          <w:szCs w:val="28"/>
        </w:rPr>
        <w:t>一份。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8A408C" w:rsidRPr="00CC693C" w:rsidRDefault="008A408C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系主任或導師推薦函</w:t>
      </w:r>
      <w:r w:rsidR="008A5FFA" w:rsidRPr="00CC693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A5FFA" w:rsidRPr="00CC693C" w:rsidRDefault="008A5FFA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自傳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069E7" w:rsidRPr="00CC693C" w:rsidRDefault="00F76E43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>清寒證明書</w:t>
      </w:r>
      <w:r w:rsidR="00EC2D0C" w:rsidRPr="00CC693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EC2D0C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</w:t>
      </w:r>
      <w:r w:rsidR="008A5FFA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低收入</w:t>
      </w:r>
      <w:r w:rsidR="00EC2D0C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證明書</w:t>
      </w:r>
      <w:r w:rsidR="00F72126" w:rsidRPr="00CC693C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2069E7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競賽獎章</w:t>
      </w:r>
      <w:r w:rsidR="00F72126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或其他</w:t>
      </w:r>
      <w:r w:rsidR="002069E7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證明</w:t>
      </w:r>
      <w:r w:rsidRPr="00CC693C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F76E43" w:rsidRPr="00CC693C" w:rsidRDefault="002069E7" w:rsidP="00D60EE9">
      <w:pPr>
        <w:pStyle w:val="a4"/>
        <w:numPr>
          <w:ilvl w:val="0"/>
          <w:numId w:val="3"/>
        </w:numPr>
        <w:snapToGrid w:val="0"/>
        <w:spacing w:line="400" w:lineRule="exact"/>
        <w:ind w:leftChars="0" w:left="482" w:firstLine="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歷年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>成績單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含排名</w:t>
      </w:r>
      <w:r w:rsidR="00D020AF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76E43" w:rsidRPr="00CC693C">
        <w:rPr>
          <w:rFonts w:ascii="標楷體" w:eastAsia="標楷體" w:hAnsi="標楷體"/>
          <w:color w:val="000000" w:themeColor="text1"/>
          <w:sz w:val="28"/>
          <w:szCs w:val="28"/>
        </w:rPr>
        <w:t>一份。</w:t>
      </w:r>
    </w:p>
    <w:p w:rsidR="00D9529D" w:rsidRPr="002069E7" w:rsidRDefault="00D9529D" w:rsidP="00DF6571">
      <w:pPr>
        <w:snapToGrid w:val="0"/>
        <w:spacing w:beforeLines="50" w:before="180" w:line="440" w:lineRule="exact"/>
        <w:ind w:left="538" w:hangingChars="192" w:hanging="53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七、本辦法經</w:t>
      </w:r>
      <w:r w:rsidR="002069E7" w:rsidRPr="00CC69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進修部部</w:t>
      </w:r>
      <w:proofErr w:type="gramStart"/>
      <w:r w:rsidR="002069E7" w:rsidRPr="00CC69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務</w:t>
      </w:r>
      <w:proofErr w:type="gramEnd"/>
      <w:r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會議通過後，</w:t>
      </w:r>
      <w:r w:rsidR="008C6953" w:rsidRPr="00CC693C">
        <w:rPr>
          <w:rFonts w:ascii="標楷體" w:eastAsia="標楷體" w:hAnsi="標楷體" w:hint="eastAsia"/>
          <w:color w:val="000000" w:themeColor="text1"/>
          <w:sz w:val="28"/>
          <w:szCs w:val="28"/>
        </w:rPr>
        <w:t>報請校</w:t>
      </w:r>
      <w:r w:rsidR="008C6953">
        <w:rPr>
          <w:rFonts w:ascii="標楷體" w:eastAsia="標楷體" w:hAnsi="標楷體" w:hint="eastAsia"/>
          <w:color w:val="000000" w:themeColor="text1"/>
          <w:sz w:val="28"/>
          <w:szCs w:val="28"/>
        </w:rPr>
        <w:t>長核定後公布施行</w:t>
      </w:r>
      <w:r w:rsidRPr="002069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069E7">
        <w:rPr>
          <w:rFonts w:ascii="標楷體" w:eastAsia="標楷體" w:hAnsi="標楷體"/>
          <w:color w:val="000000" w:themeColor="text1"/>
          <w:sz w:val="28"/>
          <w:szCs w:val="28"/>
        </w:rPr>
        <w:t>修正時亦同。</w:t>
      </w:r>
    </w:p>
    <w:p w:rsidR="00DF6571" w:rsidRPr="00DF6571" w:rsidRDefault="00DF6571" w:rsidP="00DF6571">
      <w:pPr>
        <w:spacing w:line="200" w:lineRule="atLeast"/>
        <w:rPr>
          <w:sz w:val="16"/>
          <w:szCs w:val="16"/>
        </w:rPr>
      </w:pPr>
    </w:p>
    <w:p w:rsidR="00DF6571" w:rsidRPr="002948D3" w:rsidRDefault="00DF6571" w:rsidP="00DF6571">
      <w:pPr>
        <w:rPr>
          <w:b/>
          <w:color w:val="00B050"/>
        </w:rPr>
      </w:pPr>
      <w:r w:rsidRPr="002948D3">
        <w:rPr>
          <w:rFonts w:hint="eastAsia"/>
          <w:b/>
          <w:color w:val="00B050"/>
        </w:rPr>
        <w:t>擬：</w:t>
      </w:r>
    </w:p>
    <w:p w:rsidR="00DF6571" w:rsidRPr="002948D3" w:rsidRDefault="00DF6571" w:rsidP="002948D3">
      <w:pPr>
        <w:pStyle w:val="a4"/>
        <w:numPr>
          <w:ilvl w:val="1"/>
          <w:numId w:val="4"/>
        </w:numPr>
        <w:ind w:leftChars="0"/>
        <w:rPr>
          <w:rFonts w:asciiTheme="minorEastAsia" w:hAnsiTheme="minorEastAsia"/>
          <w:b/>
          <w:color w:val="00B050"/>
        </w:rPr>
      </w:pPr>
      <w:r w:rsidRPr="002948D3">
        <w:rPr>
          <w:rFonts w:hint="eastAsia"/>
          <w:b/>
          <w:color w:val="00B050"/>
        </w:rPr>
        <w:t>請各系</w:t>
      </w:r>
      <w:r w:rsidRPr="002948D3">
        <w:rPr>
          <w:rFonts w:hint="eastAsia"/>
          <w:b/>
          <w:color w:val="00B050"/>
        </w:rPr>
        <w:t>/</w:t>
      </w:r>
      <w:r w:rsidRPr="002948D3">
        <w:rPr>
          <w:rFonts w:hint="eastAsia"/>
          <w:b/>
          <w:color w:val="00B050"/>
        </w:rPr>
        <w:t>學</w:t>
      </w:r>
      <w:r w:rsidRPr="002948D3">
        <w:rPr>
          <w:b/>
          <w:color w:val="00B050"/>
        </w:rPr>
        <w:t>程</w:t>
      </w:r>
      <w:r w:rsidRPr="002948D3">
        <w:rPr>
          <w:rFonts w:hint="eastAsia"/>
          <w:b/>
          <w:color w:val="00B050"/>
        </w:rPr>
        <w:t>公</w:t>
      </w:r>
      <w:r w:rsidRPr="002948D3">
        <w:rPr>
          <w:b/>
          <w:color w:val="00B050"/>
        </w:rPr>
        <w:t>告</w:t>
      </w:r>
      <w:r w:rsidRPr="002948D3">
        <w:rPr>
          <w:rFonts w:hint="eastAsia"/>
          <w:b/>
          <w:color w:val="00B050"/>
        </w:rPr>
        <w:t>周知</w:t>
      </w:r>
      <w:r w:rsidRPr="002948D3">
        <w:rPr>
          <w:rFonts w:asciiTheme="minorEastAsia" w:hAnsiTheme="minorEastAsia" w:hint="eastAsia"/>
          <w:b/>
          <w:color w:val="00B050"/>
        </w:rPr>
        <w:t>。</w:t>
      </w:r>
      <w:bookmarkStart w:id="0" w:name="_GoBack"/>
      <w:bookmarkEnd w:id="0"/>
    </w:p>
    <w:p w:rsidR="0051285E" w:rsidRPr="0051285E" w:rsidRDefault="002948D3" w:rsidP="00DF6571">
      <w:pPr>
        <w:pStyle w:val="a4"/>
        <w:numPr>
          <w:ilvl w:val="1"/>
          <w:numId w:val="4"/>
        </w:numPr>
        <w:ind w:leftChars="0"/>
        <w:rPr>
          <w:b/>
          <w:color w:val="00B050"/>
        </w:rPr>
      </w:pPr>
      <w:r>
        <w:rPr>
          <w:rFonts w:hint="eastAsia"/>
          <w:b/>
          <w:color w:val="00B050"/>
        </w:rPr>
        <w:t>申請表為</w:t>
      </w:r>
      <w:r>
        <w:rPr>
          <w:rFonts w:asciiTheme="minorEastAsia" w:hAnsiTheme="minorEastAsia" w:hint="eastAsia"/>
          <w:b/>
          <w:color w:val="00B050"/>
        </w:rPr>
        <w:t>「</w:t>
      </w:r>
      <w:r w:rsidRPr="002948D3">
        <w:rPr>
          <w:rFonts w:hint="eastAsia"/>
          <w:b/>
          <w:color w:val="FF0000"/>
          <w:highlight w:val="yellow"/>
        </w:rPr>
        <w:t>輔仁大學</w:t>
      </w:r>
      <w:proofErr w:type="gramStart"/>
      <w:r w:rsidRPr="002948D3">
        <w:rPr>
          <w:rFonts w:hint="eastAsia"/>
          <w:b/>
          <w:color w:val="FF0000"/>
          <w:highlight w:val="yellow"/>
        </w:rPr>
        <w:t>進修部獎助學金</w:t>
      </w:r>
      <w:proofErr w:type="gramEnd"/>
      <w:r w:rsidRPr="002948D3">
        <w:rPr>
          <w:rFonts w:hint="eastAsia"/>
          <w:b/>
          <w:color w:val="FF0000"/>
          <w:highlight w:val="yellow"/>
        </w:rPr>
        <w:t>申請表</w:t>
      </w:r>
      <w:r>
        <w:rPr>
          <w:rFonts w:asciiTheme="minorEastAsia" w:hAnsiTheme="minorEastAsia" w:hint="eastAsia"/>
          <w:b/>
          <w:color w:val="00B050"/>
        </w:rPr>
        <w:t>」</w:t>
      </w:r>
    </w:p>
    <w:p w:rsidR="0051285E" w:rsidRPr="0051285E" w:rsidRDefault="00DF6571" w:rsidP="00DF6571">
      <w:pPr>
        <w:pStyle w:val="a4"/>
        <w:numPr>
          <w:ilvl w:val="1"/>
          <w:numId w:val="4"/>
        </w:numPr>
        <w:ind w:leftChars="0"/>
        <w:rPr>
          <w:b/>
          <w:color w:val="00B050"/>
        </w:rPr>
      </w:pPr>
      <w:r w:rsidRPr="0051285E">
        <w:rPr>
          <w:rFonts w:hint="eastAsia"/>
          <w:b/>
          <w:color w:val="00B050"/>
          <w:lang w:eastAsia="zh-HK"/>
        </w:rPr>
        <w:t>各系</w:t>
      </w:r>
      <w:r w:rsidRPr="0051285E">
        <w:rPr>
          <w:rFonts w:hint="eastAsia"/>
          <w:b/>
          <w:color w:val="00B050"/>
        </w:rPr>
        <w:t>/</w:t>
      </w:r>
      <w:r w:rsidRPr="0051285E">
        <w:rPr>
          <w:rFonts w:hint="eastAsia"/>
          <w:b/>
          <w:color w:val="00B050"/>
          <w:lang w:eastAsia="zh-HK"/>
        </w:rPr>
        <w:t>學程統一收件送至部主任室</w:t>
      </w:r>
      <w:r w:rsidRPr="0051285E">
        <w:rPr>
          <w:rFonts w:asciiTheme="minorEastAsia" w:hAnsiTheme="minorEastAsia" w:hint="eastAsia"/>
          <w:b/>
          <w:color w:val="00B050"/>
        </w:rPr>
        <w:t>。</w:t>
      </w:r>
    </w:p>
    <w:p w:rsidR="00DF6571" w:rsidRPr="0051285E" w:rsidRDefault="00DF6571" w:rsidP="00DF6571">
      <w:pPr>
        <w:pStyle w:val="a4"/>
        <w:numPr>
          <w:ilvl w:val="1"/>
          <w:numId w:val="4"/>
        </w:numPr>
        <w:ind w:leftChars="0"/>
        <w:rPr>
          <w:b/>
          <w:color w:val="00B050"/>
        </w:rPr>
      </w:pPr>
      <w:r w:rsidRPr="0051285E">
        <w:rPr>
          <w:rFonts w:hint="eastAsia"/>
          <w:b/>
          <w:color w:val="00B050"/>
          <w:lang w:eastAsia="zh-HK"/>
        </w:rPr>
        <w:t>收件截止日</w:t>
      </w:r>
      <w:r w:rsidRPr="0051285E">
        <w:rPr>
          <w:rFonts w:hint="eastAsia"/>
          <w:b/>
          <w:color w:val="00B050"/>
          <w:lang w:eastAsia="zh-HK"/>
        </w:rPr>
        <w:t>:</w:t>
      </w:r>
      <w:r w:rsidRPr="0051285E">
        <w:rPr>
          <w:rFonts w:hint="eastAsia"/>
          <w:b/>
          <w:color w:val="00B050"/>
        </w:rPr>
        <w:t>1</w:t>
      </w:r>
      <w:r w:rsidR="002948D3" w:rsidRPr="0051285E">
        <w:rPr>
          <w:b/>
          <w:color w:val="00B050"/>
        </w:rPr>
        <w:t>10</w:t>
      </w:r>
      <w:r w:rsidR="005E58F2" w:rsidRPr="0051285E">
        <w:rPr>
          <w:rFonts w:hint="eastAsia"/>
          <w:b/>
          <w:color w:val="00B050"/>
        </w:rPr>
        <w:t>年</w:t>
      </w:r>
      <w:r w:rsidR="007644DD">
        <w:rPr>
          <w:b/>
          <w:color w:val="00B050"/>
        </w:rPr>
        <w:t>10</w:t>
      </w:r>
      <w:r w:rsidRPr="0051285E">
        <w:rPr>
          <w:rFonts w:hint="eastAsia"/>
          <w:b/>
          <w:color w:val="00B050"/>
          <w:lang w:eastAsia="zh-HK"/>
        </w:rPr>
        <w:t>月</w:t>
      </w:r>
      <w:r w:rsidR="007644DD">
        <w:rPr>
          <w:b/>
          <w:color w:val="00B050"/>
        </w:rPr>
        <w:t>22</w:t>
      </w:r>
      <w:r w:rsidRPr="0051285E">
        <w:rPr>
          <w:rFonts w:hint="eastAsia"/>
          <w:b/>
          <w:color w:val="00B050"/>
          <w:lang w:eastAsia="zh-HK"/>
        </w:rPr>
        <w:t>日</w:t>
      </w:r>
      <w:r w:rsidRPr="0051285E">
        <w:rPr>
          <w:rFonts w:hint="eastAsia"/>
          <w:b/>
          <w:color w:val="00B050"/>
        </w:rPr>
        <w:t>(</w:t>
      </w:r>
      <w:r w:rsidR="007644DD">
        <w:rPr>
          <w:rFonts w:hint="eastAsia"/>
          <w:b/>
          <w:color w:val="00B050"/>
        </w:rPr>
        <w:t>五</w:t>
      </w:r>
      <w:r w:rsidRPr="0051285E">
        <w:rPr>
          <w:rFonts w:hint="eastAsia"/>
          <w:b/>
          <w:color w:val="00B050"/>
        </w:rPr>
        <w:t>)</w:t>
      </w:r>
      <w:r w:rsidRPr="0051285E">
        <w:rPr>
          <w:rFonts w:asciiTheme="minorEastAsia" w:hAnsiTheme="minorEastAsia" w:hint="eastAsia"/>
          <w:b/>
          <w:color w:val="00B050"/>
        </w:rPr>
        <w:t xml:space="preserve"> 。</w:t>
      </w:r>
    </w:p>
    <w:p w:rsidR="00C06618" w:rsidRPr="00D9529D" w:rsidRDefault="00C06618"/>
    <w:sectPr w:rsidR="00C06618" w:rsidRPr="00D9529D" w:rsidSect="0051285E">
      <w:pgSz w:w="11906" w:h="16838"/>
      <w:pgMar w:top="568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3C" w:rsidRDefault="00D1683C" w:rsidP="00D87E04">
      <w:r>
        <w:separator/>
      </w:r>
    </w:p>
  </w:endnote>
  <w:endnote w:type="continuationSeparator" w:id="0">
    <w:p w:rsidR="00D1683C" w:rsidRDefault="00D1683C" w:rsidP="00D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3C" w:rsidRDefault="00D1683C" w:rsidP="00D87E04">
      <w:r>
        <w:separator/>
      </w:r>
    </w:p>
  </w:footnote>
  <w:footnote w:type="continuationSeparator" w:id="0">
    <w:p w:rsidR="00D1683C" w:rsidRDefault="00D1683C" w:rsidP="00D8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222"/>
    <w:multiLevelType w:val="hybridMultilevel"/>
    <w:tmpl w:val="9E301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165BF"/>
    <w:multiLevelType w:val="hybridMultilevel"/>
    <w:tmpl w:val="1A7A444A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57F35A30"/>
    <w:multiLevelType w:val="hybridMultilevel"/>
    <w:tmpl w:val="C2167DC2"/>
    <w:lvl w:ilvl="0" w:tplc="5F70A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884871C">
      <w:start w:val="1"/>
      <w:numFmt w:val="decimal"/>
      <w:suff w:val="nothing"/>
      <w:lvlText w:val="%2.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5268EF"/>
    <w:multiLevelType w:val="hybridMultilevel"/>
    <w:tmpl w:val="CC046AFC"/>
    <w:lvl w:ilvl="0" w:tplc="D1CE7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9D"/>
    <w:rsid w:val="0000688A"/>
    <w:rsid w:val="0005243E"/>
    <w:rsid w:val="00064E9A"/>
    <w:rsid w:val="00094B46"/>
    <w:rsid w:val="002069E7"/>
    <w:rsid w:val="002948D3"/>
    <w:rsid w:val="003D1E1B"/>
    <w:rsid w:val="003D6106"/>
    <w:rsid w:val="00474FA3"/>
    <w:rsid w:val="004C41A3"/>
    <w:rsid w:val="004E647A"/>
    <w:rsid w:val="0050116E"/>
    <w:rsid w:val="0051285E"/>
    <w:rsid w:val="005414E1"/>
    <w:rsid w:val="005E58F2"/>
    <w:rsid w:val="006642E0"/>
    <w:rsid w:val="006A57EE"/>
    <w:rsid w:val="007644DD"/>
    <w:rsid w:val="00793CE3"/>
    <w:rsid w:val="007F2B47"/>
    <w:rsid w:val="00802027"/>
    <w:rsid w:val="008150D4"/>
    <w:rsid w:val="008235E1"/>
    <w:rsid w:val="00851C9D"/>
    <w:rsid w:val="00881713"/>
    <w:rsid w:val="008A408C"/>
    <w:rsid w:val="008A5FFA"/>
    <w:rsid w:val="008C6953"/>
    <w:rsid w:val="00906592"/>
    <w:rsid w:val="0091177C"/>
    <w:rsid w:val="00962FEB"/>
    <w:rsid w:val="00A85EC0"/>
    <w:rsid w:val="00AE63A9"/>
    <w:rsid w:val="00B15613"/>
    <w:rsid w:val="00B93B08"/>
    <w:rsid w:val="00C01322"/>
    <w:rsid w:val="00C06618"/>
    <w:rsid w:val="00C5548D"/>
    <w:rsid w:val="00C97EC7"/>
    <w:rsid w:val="00CC693C"/>
    <w:rsid w:val="00D020AF"/>
    <w:rsid w:val="00D1683C"/>
    <w:rsid w:val="00D20465"/>
    <w:rsid w:val="00D60EE9"/>
    <w:rsid w:val="00D87E04"/>
    <w:rsid w:val="00D9529D"/>
    <w:rsid w:val="00DB0787"/>
    <w:rsid w:val="00DF6571"/>
    <w:rsid w:val="00E2753A"/>
    <w:rsid w:val="00EC2D0C"/>
    <w:rsid w:val="00EF3C34"/>
    <w:rsid w:val="00F72126"/>
    <w:rsid w:val="00F76E43"/>
    <w:rsid w:val="00FB508E"/>
    <w:rsid w:val="00FD04E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90BDF"/>
  <w15:docId w15:val="{FE2A34CA-2C0B-4355-8A48-6F2576E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畢業論文標題"/>
    <w:basedOn w:val="a"/>
    <w:autoRedefine/>
    <w:rsid w:val="003D1E1B"/>
    <w:pPr>
      <w:tabs>
        <w:tab w:val="left" w:pos="212"/>
      </w:tabs>
      <w:autoSpaceDE w:val="0"/>
      <w:autoSpaceDN w:val="0"/>
      <w:adjustRightInd w:val="0"/>
      <w:snapToGrid w:val="0"/>
      <w:ind w:leftChars="23" w:left="212" w:hanging="157"/>
      <w:jc w:val="right"/>
    </w:pPr>
    <w:rPr>
      <w:rFonts w:ascii="標楷體" w:eastAsia="標楷體" w:hAnsi="標楷體" w:cs="Times New Roman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FD04E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9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4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7E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7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7E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文娟 黃</cp:lastModifiedBy>
  <cp:revision>2</cp:revision>
  <cp:lastPrinted>2021-03-11T08:25:00Z</cp:lastPrinted>
  <dcterms:created xsi:type="dcterms:W3CDTF">2021-09-27T12:06:00Z</dcterms:created>
  <dcterms:modified xsi:type="dcterms:W3CDTF">2021-09-27T12:06:00Z</dcterms:modified>
</cp:coreProperties>
</file>